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39" w:rsidRPr="0036080F" w:rsidRDefault="00F56939" w:rsidP="00F56939">
      <w:pPr>
        <w:snapToGrid w:val="0"/>
        <w:spacing w:line="560" w:lineRule="exact"/>
        <w:jc w:val="left"/>
        <w:rPr>
          <w:rFonts w:eastAsia="楷体_GB2312"/>
          <w:color w:val="000000"/>
          <w:sz w:val="32"/>
          <w:szCs w:val="32"/>
        </w:rPr>
      </w:pPr>
      <w:r w:rsidRPr="0036080F">
        <w:rPr>
          <w:rFonts w:eastAsia="楷体_GB2312"/>
          <w:color w:val="000000"/>
          <w:sz w:val="32"/>
          <w:szCs w:val="32"/>
        </w:rPr>
        <w:t>附件二</w:t>
      </w:r>
    </w:p>
    <w:p w:rsidR="00F56939" w:rsidRPr="00E01831" w:rsidRDefault="00F56939" w:rsidP="00F56939">
      <w:pPr>
        <w:adjustRightInd w:val="0"/>
        <w:snapToGrid w:val="0"/>
        <w:spacing w:line="560" w:lineRule="exact"/>
        <w:jc w:val="center"/>
        <w:rPr>
          <w:rFonts w:eastAsia="华文中宋"/>
          <w:color w:val="000000"/>
          <w:kern w:val="0"/>
          <w:sz w:val="36"/>
          <w:szCs w:val="36"/>
        </w:rPr>
      </w:pPr>
      <w:r w:rsidRPr="00E01831">
        <w:rPr>
          <w:rFonts w:eastAsia="华文中宋"/>
          <w:color w:val="000000"/>
          <w:kern w:val="0"/>
          <w:sz w:val="36"/>
          <w:szCs w:val="36"/>
        </w:rPr>
        <w:t>上海市</w:t>
      </w:r>
      <w:r w:rsidRPr="00EC2883">
        <w:rPr>
          <w:rFonts w:eastAsia="华文中宋"/>
          <w:color w:val="000000"/>
          <w:kern w:val="0"/>
          <w:sz w:val="36"/>
          <w:szCs w:val="36"/>
          <w:u w:val="single"/>
        </w:rPr>
        <w:t xml:space="preserve">         </w:t>
      </w:r>
      <w:r w:rsidRPr="00E01831">
        <w:rPr>
          <w:rFonts w:eastAsia="华文中宋"/>
          <w:color w:val="000000"/>
          <w:kern w:val="0"/>
          <w:sz w:val="36"/>
          <w:szCs w:val="36"/>
        </w:rPr>
        <w:t>（</w:t>
      </w:r>
      <w:r>
        <w:rPr>
          <w:rFonts w:eastAsia="华文中宋"/>
          <w:color w:val="000000"/>
          <w:kern w:val="0"/>
          <w:sz w:val="36"/>
          <w:szCs w:val="36"/>
        </w:rPr>
        <w:t>行政审批机关</w:t>
      </w:r>
      <w:r w:rsidRPr="00E01831">
        <w:rPr>
          <w:rFonts w:eastAsia="华文中宋"/>
          <w:color w:val="000000"/>
          <w:kern w:val="0"/>
          <w:sz w:val="36"/>
          <w:szCs w:val="36"/>
        </w:rPr>
        <w:t>名称）</w:t>
      </w:r>
    </w:p>
    <w:p w:rsidR="00F56939" w:rsidRPr="00E01831" w:rsidRDefault="00F56939" w:rsidP="00F56939">
      <w:pPr>
        <w:adjustRightInd w:val="0"/>
        <w:snapToGrid w:val="0"/>
        <w:spacing w:line="560" w:lineRule="exact"/>
        <w:jc w:val="center"/>
        <w:rPr>
          <w:rFonts w:eastAsia="华文中宋"/>
          <w:color w:val="000000"/>
          <w:kern w:val="0"/>
          <w:sz w:val="36"/>
          <w:szCs w:val="36"/>
        </w:rPr>
      </w:pPr>
      <w:r w:rsidRPr="00E01831">
        <w:rPr>
          <w:rFonts w:eastAsia="华文中宋"/>
          <w:color w:val="000000"/>
          <w:kern w:val="0"/>
          <w:sz w:val="36"/>
          <w:szCs w:val="36"/>
        </w:rPr>
        <w:t>行政审批告知承诺书</w:t>
      </w:r>
    </w:p>
    <w:p w:rsidR="00F56939" w:rsidRPr="008D1E5A" w:rsidRDefault="00F56939" w:rsidP="00F56939">
      <w:pPr>
        <w:adjustRightInd w:val="0"/>
        <w:snapToGrid w:val="0"/>
        <w:spacing w:line="560" w:lineRule="exact"/>
        <w:jc w:val="center"/>
        <w:rPr>
          <w:rFonts w:ascii="楷体_GB2312" w:eastAsia="楷体_GB2312"/>
          <w:bCs/>
          <w:color w:val="000000"/>
          <w:sz w:val="32"/>
          <w:szCs w:val="32"/>
        </w:rPr>
      </w:pPr>
      <w:r w:rsidRPr="008D1E5A">
        <w:rPr>
          <w:rFonts w:ascii="楷体_GB2312" w:eastAsia="楷体_GB2312" w:hint="eastAsia"/>
          <w:color w:val="000000"/>
          <w:sz w:val="32"/>
          <w:szCs w:val="32"/>
        </w:rPr>
        <w:t>（</w:t>
      </w:r>
      <w:r w:rsidRPr="008D1E5A">
        <w:rPr>
          <w:rFonts w:ascii="楷体_GB2312" w:eastAsia="楷体_GB2312" w:hAnsi="华文中宋" w:hint="eastAsia"/>
          <w:color w:val="000000"/>
          <w:sz w:val="32"/>
          <w:szCs w:val="32"/>
        </w:rPr>
        <w:t>《〈建设工程规划许可证〉审批》</w:t>
      </w:r>
      <w:r w:rsidRPr="008D1E5A">
        <w:rPr>
          <w:rFonts w:ascii="楷体_GB2312" w:eastAsia="楷体_GB2312" w:hint="eastAsia"/>
          <w:b/>
          <w:color w:val="000000"/>
          <w:sz w:val="32"/>
          <w:szCs w:val="32"/>
        </w:rPr>
        <w:t>（</w:t>
      </w:r>
      <w:r w:rsidRPr="008D1E5A">
        <w:rPr>
          <w:rFonts w:ascii="楷体_GB2312" w:eastAsia="楷体_GB2312" w:hint="eastAsia"/>
          <w:bCs/>
          <w:color w:val="000000"/>
          <w:sz w:val="32"/>
          <w:szCs w:val="32"/>
        </w:rPr>
        <w:t>低压非居住用户</w:t>
      </w:r>
    </w:p>
    <w:p w:rsidR="00F56939" w:rsidRPr="008D1E5A" w:rsidRDefault="00F56939" w:rsidP="00F56939">
      <w:pPr>
        <w:adjustRightInd w:val="0"/>
        <w:snapToGrid w:val="0"/>
        <w:spacing w:line="56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r w:rsidRPr="008D1E5A">
        <w:rPr>
          <w:rFonts w:ascii="楷体_GB2312" w:eastAsia="楷体_GB2312" w:hint="eastAsia"/>
          <w:bCs/>
          <w:color w:val="000000"/>
          <w:sz w:val="32"/>
          <w:szCs w:val="32"/>
        </w:rPr>
        <w:t>电力接入项目</w:t>
      </w:r>
      <w:r w:rsidRPr="008D1E5A">
        <w:rPr>
          <w:rFonts w:ascii="楷体_GB2312" w:eastAsia="楷体_GB2312" w:hint="eastAsia"/>
          <w:b/>
          <w:color w:val="000000"/>
          <w:sz w:val="32"/>
          <w:szCs w:val="32"/>
        </w:rPr>
        <w:t>）</w:t>
      </w:r>
      <w:r w:rsidRPr="008D1E5A">
        <w:rPr>
          <w:rFonts w:ascii="楷体_GB2312" w:eastAsia="楷体_GB2312" w:hAnsi="仿宋" w:hint="eastAsia"/>
          <w:color w:val="000000"/>
          <w:sz w:val="32"/>
          <w:szCs w:val="32"/>
        </w:rPr>
        <w:t>新办、变更</w:t>
      </w:r>
      <w:r w:rsidRPr="008D1E5A">
        <w:rPr>
          <w:rFonts w:ascii="楷体_GB2312" w:eastAsia="楷体_GB2312" w:hint="eastAsia"/>
          <w:color w:val="000000"/>
          <w:sz w:val="32"/>
          <w:szCs w:val="32"/>
        </w:rPr>
        <w:t>）</w:t>
      </w: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jc w:val="right"/>
        <w:rPr>
          <w:color w:val="000000"/>
          <w:sz w:val="28"/>
          <w:szCs w:val="28"/>
        </w:rPr>
      </w:pP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jc w:val="right"/>
        <w:rPr>
          <w:color w:val="000000"/>
          <w:sz w:val="28"/>
          <w:szCs w:val="28"/>
        </w:rPr>
      </w:pPr>
      <w:r w:rsidRPr="00E01831">
        <w:rPr>
          <w:color w:val="000000"/>
          <w:sz w:val="28"/>
          <w:szCs w:val="28"/>
        </w:rPr>
        <w:t>[</w:t>
      </w:r>
      <w:r w:rsidRPr="00E01831">
        <w:rPr>
          <w:color w:val="000000"/>
          <w:sz w:val="28"/>
          <w:szCs w:val="28"/>
          <w:u w:val="single"/>
        </w:rPr>
        <w:t xml:space="preserve">        </w:t>
      </w:r>
      <w:r w:rsidRPr="00E01831">
        <w:rPr>
          <w:color w:val="000000"/>
          <w:sz w:val="28"/>
          <w:szCs w:val="28"/>
        </w:rPr>
        <w:t>年</w:t>
      </w:r>
      <w:r w:rsidRPr="00E01831">
        <w:rPr>
          <w:color w:val="000000"/>
          <w:sz w:val="28"/>
          <w:szCs w:val="28"/>
        </w:rPr>
        <w:t>]</w:t>
      </w:r>
      <w:r w:rsidRPr="00E01831">
        <w:rPr>
          <w:color w:val="000000"/>
          <w:sz w:val="28"/>
          <w:szCs w:val="28"/>
        </w:rPr>
        <w:t>第</w:t>
      </w:r>
      <w:r w:rsidRPr="00E01831">
        <w:rPr>
          <w:color w:val="000000"/>
          <w:sz w:val="28"/>
          <w:szCs w:val="28"/>
          <w:u w:val="single"/>
        </w:rPr>
        <w:t xml:space="preserve">  </w:t>
      </w:r>
      <w:r w:rsidRPr="00E01831">
        <w:rPr>
          <w:rFonts w:eastAsia="华文中宋"/>
          <w:color w:val="000000"/>
          <w:sz w:val="28"/>
          <w:szCs w:val="28"/>
          <w:u w:val="single"/>
        </w:rPr>
        <w:t xml:space="preserve">  </w:t>
      </w:r>
      <w:r w:rsidRPr="00E01831">
        <w:rPr>
          <w:color w:val="000000"/>
          <w:sz w:val="28"/>
          <w:szCs w:val="28"/>
          <w:u w:val="single"/>
        </w:rPr>
        <w:t xml:space="preserve">  </w:t>
      </w:r>
      <w:r w:rsidRPr="00E01831">
        <w:rPr>
          <w:color w:val="000000"/>
          <w:sz w:val="28"/>
          <w:szCs w:val="28"/>
        </w:rPr>
        <w:t>号</w:t>
      </w: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E01831">
        <w:rPr>
          <w:rFonts w:eastAsia="黑体"/>
          <w:color w:val="000000"/>
          <w:sz w:val="28"/>
          <w:szCs w:val="28"/>
        </w:rPr>
        <w:t>申请人：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（法人）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单位名称：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法定代表人：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</w:t>
      </w:r>
      <w:r w:rsidRPr="00895CD5">
        <w:rPr>
          <w:rFonts w:ascii="仿宋_GB2312" w:eastAsia="仿宋_GB2312" w:hint="eastAsia"/>
          <w:color w:val="000000"/>
          <w:sz w:val="28"/>
          <w:szCs w:val="28"/>
        </w:rPr>
        <w:t>地址：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     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联系方式：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</w:t>
      </w: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E01831">
        <w:rPr>
          <w:rFonts w:eastAsia="黑体"/>
          <w:color w:val="000000"/>
          <w:sz w:val="28"/>
          <w:szCs w:val="28"/>
        </w:rPr>
        <w:t>委托代理人：</w:t>
      </w:r>
      <w:r w:rsidRPr="00E01831">
        <w:rPr>
          <w:rFonts w:eastAsia="黑体"/>
          <w:color w:val="000000"/>
          <w:sz w:val="28"/>
          <w:szCs w:val="28"/>
          <w:u w:val="single"/>
        </w:rPr>
        <w:t xml:space="preserve">                    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  <w:u w:val="single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证件类型：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</w:t>
      </w:r>
      <w:r w:rsidRPr="00895CD5">
        <w:rPr>
          <w:rFonts w:ascii="仿宋_GB2312" w:eastAsia="仿宋_GB2312" w:hint="eastAsia"/>
          <w:color w:val="000000"/>
          <w:sz w:val="28"/>
          <w:szCs w:val="28"/>
        </w:rPr>
        <w:t>编号：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     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  <w:u w:val="single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联系方式：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</w:t>
      </w: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</w:p>
    <w:p w:rsidR="00F56939" w:rsidRPr="00E01831" w:rsidRDefault="00F56939" w:rsidP="00F56939">
      <w:pPr>
        <w:adjustRightInd w:val="0"/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行政审批机关</w:t>
      </w:r>
      <w:r w:rsidRPr="00E01831">
        <w:rPr>
          <w:rFonts w:eastAsia="黑体"/>
          <w:color w:val="000000"/>
          <w:sz w:val="28"/>
          <w:szCs w:val="28"/>
        </w:rPr>
        <w:t>：</w:t>
      </w:r>
      <w:r w:rsidRPr="00E01831">
        <w:rPr>
          <w:color w:val="000000"/>
          <w:sz w:val="28"/>
          <w:szCs w:val="28"/>
        </w:rPr>
        <w:t xml:space="preserve">                </w:t>
      </w:r>
    </w:p>
    <w:p w:rsidR="00F56939" w:rsidRPr="00895CD5" w:rsidRDefault="00F56939" w:rsidP="00F56939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联系人姓名：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</w:t>
      </w:r>
    </w:p>
    <w:p w:rsidR="00F56939" w:rsidRPr="00E01831" w:rsidRDefault="00F56939" w:rsidP="00F56939">
      <w:pPr>
        <w:adjustRightInd w:val="0"/>
        <w:snapToGrid w:val="0"/>
        <w:spacing w:line="580" w:lineRule="exact"/>
        <w:ind w:firstLineChars="200" w:firstLine="560"/>
        <w:rPr>
          <w:rFonts w:eastAsia="华文中宋"/>
          <w:color w:val="000000"/>
          <w:sz w:val="28"/>
          <w:szCs w:val="28"/>
        </w:rPr>
      </w:pPr>
      <w:r w:rsidRPr="00895CD5">
        <w:rPr>
          <w:rFonts w:ascii="仿宋_GB2312" w:eastAsia="仿宋_GB2312" w:hint="eastAsia"/>
          <w:color w:val="000000"/>
          <w:sz w:val="28"/>
          <w:szCs w:val="28"/>
        </w:rPr>
        <w:t>联系方式：</w:t>
      </w:r>
      <w:r w:rsidRPr="00895CD5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</w:t>
      </w:r>
      <w:r w:rsidRPr="00895CD5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E01831">
        <w:rPr>
          <w:rFonts w:eastAsia="华文中宋"/>
          <w:color w:val="000000"/>
          <w:sz w:val="28"/>
          <w:szCs w:val="28"/>
        </w:rPr>
        <w:t xml:space="preserve">  </w:t>
      </w:r>
      <w:r w:rsidRPr="00E01831">
        <w:rPr>
          <w:rFonts w:eastAsia="华文中宋"/>
          <w:color w:val="000000"/>
          <w:sz w:val="28"/>
          <w:szCs w:val="28"/>
        </w:rPr>
        <w:br w:type="page"/>
      </w:r>
    </w:p>
    <w:p w:rsidR="00F56939" w:rsidRPr="001B6180" w:rsidRDefault="00F56939" w:rsidP="00F56939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1B6180">
        <w:rPr>
          <w:rFonts w:ascii="黑体" w:eastAsia="黑体" w:hAnsi="黑体" w:hint="eastAsia"/>
          <w:sz w:val="32"/>
          <w:szCs w:val="32"/>
        </w:rPr>
        <w:lastRenderedPageBreak/>
        <w:t>行政审批机关的告知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 </w:t>
      </w:r>
      <w:r w:rsidRPr="00453722">
        <w:rPr>
          <w:rFonts w:ascii="仿宋_GB2312" w:eastAsia="仿宋_GB2312" w:hint="eastAsia"/>
          <w:sz w:val="28"/>
          <w:szCs w:val="28"/>
        </w:rPr>
        <w:t>按照《上海市行政审批告知承诺管理办法》，本行政审批机关就行政审批事项告知如下：</w:t>
      </w:r>
    </w:p>
    <w:p w:rsidR="00F56939" w:rsidRPr="00993CA4" w:rsidRDefault="00F56939" w:rsidP="00F56939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93CA4">
        <w:rPr>
          <w:rFonts w:ascii="黑体" w:eastAsia="黑体" w:hAnsi="黑体" w:hint="eastAsia"/>
          <w:sz w:val="28"/>
          <w:szCs w:val="28"/>
        </w:rPr>
        <w:t>一、审批依据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本行政审批事项的依据为：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1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《中华人民共和国城乡规划法》；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2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《上海市城乡规划条例》；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3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《上海市城市规划管理技术规定（土地使用</w:t>
      </w:r>
      <w:r w:rsidRPr="00453722">
        <w:rPr>
          <w:rFonts w:eastAsia="仿宋_GB2312" w:hint="eastAsia"/>
          <w:sz w:val="28"/>
          <w:szCs w:val="28"/>
        </w:rPr>
        <w:t xml:space="preserve"> </w:t>
      </w:r>
      <w:r w:rsidRPr="00453722">
        <w:rPr>
          <w:rFonts w:eastAsia="仿宋_GB2312" w:hint="eastAsia"/>
          <w:sz w:val="28"/>
          <w:szCs w:val="28"/>
        </w:rPr>
        <w:t>建筑管理）》。</w:t>
      </w:r>
    </w:p>
    <w:p w:rsidR="00F56939" w:rsidRPr="00993CA4" w:rsidRDefault="00F56939" w:rsidP="00F56939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93CA4">
        <w:rPr>
          <w:rFonts w:ascii="黑体" w:eastAsia="黑体" w:hAnsi="黑体" w:hint="eastAsia"/>
          <w:sz w:val="28"/>
          <w:szCs w:val="28"/>
        </w:rPr>
        <w:t>二、法定条件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本行政审批事项获得批准应当具备下列条件、标准和技术要求：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1</w:t>
      </w:r>
      <w:r w:rsidRPr="00453722">
        <w:rPr>
          <w:rFonts w:eastAsia="仿宋_GB2312" w:hint="eastAsia"/>
          <w:sz w:val="28"/>
          <w:szCs w:val="28"/>
        </w:rPr>
        <w:t>．建设项目应当符合经批准的控制性详细规划或专项规划；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2</w:t>
      </w:r>
      <w:r w:rsidRPr="00453722">
        <w:rPr>
          <w:rFonts w:eastAsia="仿宋_GB2312" w:hint="eastAsia"/>
          <w:sz w:val="28"/>
          <w:szCs w:val="28"/>
        </w:rPr>
        <w:t>．建设项目应当符合规划管理技术规范和标准的要求；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3</w:t>
      </w:r>
      <w:r w:rsidRPr="00453722">
        <w:rPr>
          <w:rFonts w:eastAsia="仿宋_GB2312" w:hint="eastAsia"/>
          <w:sz w:val="28"/>
          <w:szCs w:val="28"/>
        </w:rPr>
        <w:t>．在历史文化风貌区内进行建设活动，还应当符合历史文化风貌区保护规划。</w:t>
      </w:r>
    </w:p>
    <w:p w:rsidR="00F56939" w:rsidRPr="00993CA4" w:rsidRDefault="00F56939" w:rsidP="00F56939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93CA4">
        <w:rPr>
          <w:rFonts w:ascii="黑体" w:eastAsia="黑体" w:hAnsi="黑体" w:hint="eastAsia"/>
          <w:sz w:val="28"/>
          <w:szCs w:val="28"/>
        </w:rPr>
        <w:t>三、应当提交的材料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根据审批依据和法定条件，本行政审批事项获得批准，申请人应当提交下列材料：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1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《上海市建设工程规划许可证（市政管线）申请表》（加盖申请企业公章）；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2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建设单位承诺书（加盖申请企业公章）；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3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管线施工图（纸质和电子）（符合国家相关法律、法规规定）；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lastRenderedPageBreak/>
        <w:t>4</w:t>
      </w:r>
      <w:r w:rsidRPr="00453722">
        <w:rPr>
          <w:rFonts w:eastAsia="仿宋_GB2312"/>
          <w:sz w:val="28"/>
          <w:szCs w:val="28"/>
        </w:rPr>
        <w:t>．</w:t>
      </w:r>
      <w:proofErr w:type="gramStart"/>
      <w:r w:rsidRPr="00453722">
        <w:rPr>
          <w:rFonts w:eastAsia="仿宋_GB2312" w:hint="eastAsia"/>
          <w:sz w:val="28"/>
          <w:szCs w:val="28"/>
        </w:rPr>
        <w:t>管线跟测合同</w:t>
      </w:r>
      <w:proofErr w:type="gramEnd"/>
      <w:r w:rsidRPr="00453722">
        <w:rPr>
          <w:rFonts w:eastAsia="仿宋_GB2312" w:hint="eastAsia"/>
          <w:sz w:val="28"/>
          <w:szCs w:val="28"/>
        </w:rPr>
        <w:t>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5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建设项目计划批准文件；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6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建设工程竣工档案编制报送合同回执；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7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管线工程如征用、调拨或临时使用土地及拆迁房屋，应加</w:t>
      </w:r>
      <w:proofErr w:type="gramStart"/>
      <w:r w:rsidRPr="00453722">
        <w:rPr>
          <w:rFonts w:eastAsia="仿宋_GB2312" w:hint="eastAsia"/>
          <w:sz w:val="28"/>
          <w:szCs w:val="28"/>
        </w:rPr>
        <w:t>送土地</w:t>
      </w:r>
      <w:proofErr w:type="gramEnd"/>
      <w:r w:rsidRPr="00453722">
        <w:rPr>
          <w:rFonts w:eastAsia="仿宋_GB2312" w:hint="eastAsia"/>
          <w:sz w:val="28"/>
          <w:szCs w:val="28"/>
        </w:rPr>
        <w:t>批准文件；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8</w:t>
      </w:r>
      <w:r w:rsidRPr="00453722">
        <w:rPr>
          <w:rFonts w:eastAsia="仿宋_GB2312"/>
          <w:sz w:val="28"/>
          <w:szCs w:val="28"/>
        </w:rPr>
        <w:t>．</w:t>
      </w:r>
      <w:r w:rsidRPr="00453722">
        <w:rPr>
          <w:rFonts w:eastAsia="仿宋_GB2312" w:hint="eastAsia"/>
          <w:sz w:val="28"/>
          <w:szCs w:val="28"/>
        </w:rPr>
        <w:t>历史地下管线情况说明表。</w:t>
      </w:r>
    </w:p>
    <w:p w:rsidR="00F56939" w:rsidRPr="00AD6146" w:rsidRDefault="00F56939" w:rsidP="00F56939">
      <w:pPr>
        <w:pStyle w:val="a7"/>
        <w:widowControl w:val="0"/>
        <w:spacing w:line="580" w:lineRule="exact"/>
        <w:ind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AD6146">
        <w:rPr>
          <w:rFonts w:ascii="Times New Roman" w:eastAsia="黑体" w:hAnsi="Times New Roman"/>
          <w:color w:val="000000"/>
          <w:sz w:val="28"/>
          <w:szCs w:val="28"/>
        </w:rPr>
        <w:t>四、已经提交和需要补充提交的材料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1.</w:t>
      </w:r>
      <w:r w:rsidRPr="00453722">
        <w:rPr>
          <w:rFonts w:eastAsia="仿宋_GB2312" w:hint="eastAsia"/>
          <w:sz w:val="28"/>
          <w:szCs w:val="28"/>
        </w:rPr>
        <w:t>下列材料，申请人已经提交：</w:t>
      </w:r>
    </w:p>
    <w:p w:rsidR="00F56939" w:rsidRPr="000F55B5" w:rsidRDefault="00F56939" w:rsidP="00F56939">
      <w:pPr>
        <w:pStyle w:val="a7"/>
        <w:spacing w:line="560" w:lineRule="atLeast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项。</w:t>
      </w:r>
    </w:p>
    <w:p w:rsidR="00F56939" w:rsidRPr="000F55B5" w:rsidRDefault="00F56939" w:rsidP="00F56939">
      <w:pPr>
        <w:pStyle w:val="a7"/>
        <w:spacing w:line="560" w:lineRule="atLeast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2.下列材料，申请人应当</w:t>
      </w:r>
    </w:p>
    <w:p w:rsidR="00F56939" w:rsidRPr="000F55B5" w:rsidRDefault="00F56939" w:rsidP="00F56939">
      <w:pPr>
        <w:pStyle w:val="a7"/>
        <w:spacing w:line="560" w:lineRule="atLeast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□在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</w:t>
      </w:r>
      <w:r w:rsidRPr="000F55B5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          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年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</w:t>
      </w:r>
      <w:r w:rsidRPr="000F55B5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     </w:t>
      </w:r>
      <w:r w:rsidRPr="000F55B5">
        <w:rPr>
          <w:rFonts w:ascii="Times New Roman" w:eastAsia="仿宋_GB2312" w:hAnsi="Times New Roman" w:hint="eastAsia"/>
          <w:color w:val="000000"/>
          <w:sz w:val="28"/>
          <w:szCs w:val="28"/>
        </w:rPr>
        <w:t> 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月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</w:t>
      </w:r>
      <w:r w:rsidRPr="000F55B5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      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日前提交</w:t>
      </w:r>
    </w:p>
    <w:p w:rsidR="00F56939" w:rsidRPr="000F55B5" w:rsidRDefault="00F56939" w:rsidP="00F56939">
      <w:pPr>
        <w:pStyle w:val="a7"/>
        <w:spacing w:line="560" w:lineRule="atLeast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□在行政审批机关对承诺内容是否属实进行检查时提交：</w:t>
      </w:r>
    </w:p>
    <w:p w:rsidR="00F56939" w:rsidRPr="00453722" w:rsidRDefault="00F56939" w:rsidP="00F56939">
      <w:pPr>
        <w:pStyle w:val="a7"/>
        <w:ind w:firstLine="560"/>
        <w:rPr>
          <w:rFonts w:eastAsia="仿宋_GB2312" w:hint="eastAsia"/>
          <w:sz w:val="28"/>
          <w:szCs w:val="28"/>
        </w:rPr>
      </w:pP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项、第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  <w:u w:val="single"/>
        </w:rPr>
        <w:t xml:space="preserve">   </w:t>
      </w:r>
      <w:r w:rsidRPr="000F55B5">
        <w:rPr>
          <w:rFonts w:ascii="仿宋_GB2312" w:eastAsia="仿宋_GB2312" w:hAnsi="Times New Roman" w:hint="eastAsia"/>
          <w:color w:val="000000"/>
          <w:sz w:val="28"/>
          <w:szCs w:val="28"/>
        </w:rPr>
        <w:t>项。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/>
          <w:sz w:val="28"/>
          <w:szCs w:val="28"/>
        </w:rPr>
      </w:pPr>
      <w:r w:rsidRPr="00453722">
        <w:rPr>
          <w:rFonts w:eastAsia="仿宋_GB2312"/>
          <w:sz w:val="28"/>
          <w:szCs w:val="28"/>
        </w:rPr>
        <w:t>（以上由工作人员填写）</w:t>
      </w:r>
    </w:p>
    <w:p w:rsidR="00F56939" w:rsidRPr="00AD6146" w:rsidRDefault="00F56939" w:rsidP="00F56939">
      <w:pPr>
        <w:pStyle w:val="a7"/>
        <w:widowControl w:val="0"/>
        <w:spacing w:line="580" w:lineRule="exact"/>
        <w:ind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AD6146">
        <w:rPr>
          <w:rFonts w:ascii="Times New Roman" w:eastAsia="黑体" w:hAnsi="Times New Roman"/>
          <w:color w:val="000000"/>
          <w:sz w:val="28"/>
          <w:szCs w:val="28"/>
        </w:rPr>
        <w:t>五、承诺的期限和效力</w:t>
      </w:r>
      <w:r w:rsidRPr="00AD6146">
        <w:rPr>
          <w:rFonts w:ascii="Times New Roman" w:eastAsia="黑体" w:hAnsi="Times New Roman"/>
          <w:color w:val="000000"/>
          <w:sz w:val="28"/>
          <w:szCs w:val="28"/>
        </w:rPr>
        <w:t xml:space="preserve">  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申请人愿意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承诺的，在收到本告知承诺书之日起</w:t>
      </w:r>
      <w:r w:rsidRPr="00453722">
        <w:rPr>
          <w:rFonts w:eastAsia="仿宋_GB2312" w:hint="eastAsia"/>
          <w:sz w:val="28"/>
          <w:szCs w:val="28"/>
        </w:rPr>
        <w:t xml:space="preserve">   </w:t>
      </w:r>
      <w:r w:rsidRPr="00453722">
        <w:rPr>
          <w:rFonts w:eastAsia="仿宋_GB2312" w:hint="eastAsia"/>
          <w:sz w:val="28"/>
          <w:szCs w:val="28"/>
        </w:rPr>
        <w:t>日内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承诺。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申请人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符合上述申请条件的承诺，并提交签章的告知承诺书后，行政审批机关将在</w:t>
      </w:r>
      <w:r w:rsidRPr="00453722">
        <w:rPr>
          <w:rFonts w:eastAsia="仿宋_GB2312" w:hint="eastAsia"/>
          <w:sz w:val="28"/>
          <w:szCs w:val="28"/>
        </w:rPr>
        <w:t>2</w:t>
      </w:r>
      <w:r w:rsidRPr="00453722">
        <w:rPr>
          <w:rFonts w:eastAsia="仿宋_GB2312" w:hint="eastAsia"/>
          <w:sz w:val="28"/>
          <w:szCs w:val="28"/>
        </w:rPr>
        <w:t>日内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行政审批决定。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申请人逾期不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承诺的，行政审批机关将按照法律、法规和规章的有关规定实施行政审批。申请人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不实承诺的，行政审批机关将依法</w:t>
      </w:r>
      <w:proofErr w:type="gramStart"/>
      <w:r w:rsidRPr="00453722">
        <w:rPr>
          <w:rFonts w:eastAsia="仿宋_GB2312" w:hint="eastAsia"/>
          <w:sz w:val="28"/>
          <w:szCs w:val="28"/>
        </w:rPr>
        <w:t>作</w:t>
      </w:r>
      <w:r w:rsidRPr="00453722">
        <w:rPr>
          <w:rFonts w:eastAsia="仿宋_GB2312" w:hint="eastAsia"/>
          <w:sz w:val="28"/>
          <w:szCs w:val="28"/>
        </w:rPr>
        <w:lastRenderedPageBreak/>
        <w:t>出</w:t>
      </w:r>
      <w:proofErr w:type="gramEnd"/>
      <w:r w:rsidRPr="00453722">
        <w:rPr>
          <w:rFonts w:eastAsia="仿宋_GB2312" w:hint="eastAsia"/>
          <w:sz w:val="28"/>
          <w:szCs w:val="28"/>
        </w:rPr>
        <w:t>处理，并由申请人依法承担相应的法律责任。</w:t>
      </w:r>
    </w:p>
    <w:p w:rsidR="00F56939" w:rsidRPr="00AD6146" w:rsidRDefault="00F56939" w:rsidP="00F56939">
      <w:pPr>
        <w:pStyle w:val="a7"/>
        <w:widowControl w:val="0"/>
        <w:spacing w:line="580" w:lineRule="exact"/>
        <w:ind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AD6146">
        <w:rPr>
          <w:rFonts w:ascii="Times New Roman" w:eastAsia="黑体" w:hAnsi="Times New Roman"/>
          <w:color w:val="000000"/>
          <w:sz w:val="28"/>
          <w:szCs w:val="28"/>
        </w:rPr>
        <w:t>六、监督和法律责任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申请人应当在本告知承诺书约定的期限内提交应当补充的材料。未提交材料或者提交的材料不符合要求且无法补正的，将依法撤销行政审批决定。</w:t>
      </w:r>
    </w:p>
    <w:p w:rsidR="00F56939" w:rsidRPr="00453722" w:rsidRDefault="00F56939" w:rsidP="00F56939">
      <w:pPr>
        <w:spacing w:line="58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453722">
        <w:rPr>
          <w:rFonts w:eastAsia="仿宋_GB2312" w:hint="eastAsia"/>
          <w:sz w:val="28"/>
          <w:szCs w:val="28"/>
        </w:rPr>
        <w:t>本行政审批机关，将在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准予行政审批决定后</w:t>
      </w:r>
      <w:r w:rsidRPr="00453722">
        <w:rPr>
          <w:rFonts w:eastAsia="仿宋_GB2312" w:hint="eastAsia"/>
          <w:sz w:val="28"/>
          <w:szCs w:val="28"/>
        </w:rPr>
        <w:t>2</w:t>
      </w:r>
      <w:r w:rsidRPr="00453722">
        <w:rPr>
          <w:rFonts w:eastAsia="仿宋_GB2312" w:hint="eastAsia"/>
          <w:sz w:val="28"/>
          <w:szCs w:val="28"/>
        </w:rPr>
        <w:t>个月内对申请人的承诺内容是否属实进行检查。发现申请人实际情况与承诺内容不符的，行政审批机关将要求其限期整改，逾期拒不整改或者整改后仍不符合条件的，依法撤销行政审批决定。</w:t>
      </w:r>
    </w:p>
    <w:p w:rsidR="00F56939" w:rsidRPr="00AD6146" w:rsidRDefault="00F56939" w:rsidP="00F56939">
      <w:pPr>
        <w:pStyle w:val="a7"/>
        <w:widowControl w:val="0"/>
        <w:spacing w:line="580" w:lineRule="exact"/>
        <w:ind w:firstLine="560"/>
        <w:rPr>
          <w:rFonts w:ascii="Times New Roman" w:eastAsia="黑体" w:hAnsi="Times New Roman"/>
          <w:color w:val="000000"/>
          <w:sz w:val="28"/>
          <w:szCs w:val="28"/>
        </w:rPr>
      </w:pPr>
      <w:r w:rsidRPr="00AD6146">
        <w:rPr>
          <w:rFonts w:ascii="Times New Roman" w:eastAsia="黑体" w:hAnsi="Times New Roman"/>
          <w:color w:val="000000"/>
          <w:sz w:val="28"/>
          <w:szCs w:val="28"/>
        </w:rPr>
        <w:t>七、诚信管理</w:t>
      </w:r>
    </w:p>
    <w:p w:rsidR="00F56939" w:rsidRPr="00AD6146" w:rsidRDefault="00F56939" w:rsidP="00F56939">
      <w:pPr>
        <w:spacing w:line="580" w:lineRule="exact"/>
        <w:ind w:firstLineChars="200" w:firstLine="560"/>
        <w:jc w:val="left"/>
        <w:rPr>
          <w:color w:val="000000"/>
        </w:rPr>
      </w:pPr>
      <w:r w:rsidRPr="00453722">
        <w:rPr>
          <w:rFonts w:eastAsia="仿宋_GB2312" w:hint="eastAsia"/>
          <w:sz w:val="28"/>
          <w:szCs w:val="28"/>
        </w:rPr>
        <w:t>对申请人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承诺后，未在承诺期限内提交材料的，以及行政审批机关在审查、后续监管中发现申请人、被审批人</w:t>
      </w:r>
      <w:proofErr w:type="gramStart"/>
      <w:r w:rsidRPr="00453722">
        <w:rPr>
          <w:rFonts w:eastAsia="仿宋_GB2312" w:hint="eastAsia"/>
          <w:sz w:val="28"/>
          <w:szCs w:val="28"/>
        </w:rPr>
        <w:t>作出</w:t>
      </w:r>
      <w:proofErr w:type="gramEnd"/>
      <w:r w:rsidRPr="00453722">
        <w:rPr>
          <w:rFonts w:eastAsia="仿宋_GB2312" w:hint="eastAsia"/>
          <w:sz w:val="28"/>
          <w:szCs w:val="28"/>
        </w:rPr>
        <w:t>不实承诺或者违反承诺的，将在行政审批机关的诚信档案系统留下记录，并对该申请人、被审批人不再适用告知承诺的审批方式。</w:t>
      </w:r>
      <w:r w:rsidRPr="00AD6146">
        <w:rPr>
          <w:rFonts w:eastAsia="仿宋"/>
          <w:color w:val="000000"/>
          <w:sz w:val="28"/>
          <w:szCs w:val="28"/>
        </w:rPr>
        <w:br w:type="page"/>
      </w:r>
    </w:p>
    <w:p w:rsidR="00F56939" w:rsidRPr="00AD6146" w:rsidRDefault="00F56939" w:rsidP="00F56939">
      <w:pPr>
        <w:pStyle w:val="a7"/>
        <w:ind w:firstLineChars="0" w:firstLine="0"/>
        <w:jc w:val="center"/>
        <w:rPr>
          <w:rFonts w:ascii="黑体" w:eastAsia="黑体" w:hAnsi="黑体"/>
          <w:color w:val="000000"/>
          <w:sz w:val="32"/>
          <w:szCs w:val="32"/>
        </w:rPr>
      </w:pPr>
      <w:r w:rsidRPr="00AD6146">
        <w:rPr>
          <w:rFonts w:ascii="黑体" w:eastAsia="黑体" w:hAnsi="黑体"/>
          <w:color w:val="000000"/>
          <w:sz w:val="32"/>
          <w:szCs w:val="32"/>
        </w:rPr>
        <w:lastRenderedPageBreak/>
        <w:t>申请人承诺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申请人就申请审批的行政审批事项，现</w:t>
      </w:r>
      <w:proofErr w:type="gramStart"/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作出</w:t>
      </w:r>
      <w:proofErr w:type="gramEnd"/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下列承诺：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（一）所填写的基本信息真实、准确；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（二）已经知晓行政审批机关告知的全部内容；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（三）认为自身能满足行政审批机关告知的条件、标准和要求；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（四）对于约定需要提供的材料，承诺能够在规定期限内予以提供；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（五）上述陈述是申请人真实意思的表示；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（六）若违反承诺或者</w:t>
      </w:r>
      <w:proofErr w:type="gramStart"/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作出</w:t>
      </w:r>
      <w:proofErr w:type="gramEnd"/>
      <w:r w:rsidRPr="000F55B5">
        <w:rPr>
          <w:rFonts w:ascii="仿宋_GB2312" w:eastAsia="仿宋_GB2312" w:hAnsi="仿宋" w:hint="eastAsia"/>
          <w:color w:val="000000"/>
          <w:sz w:val="28"/>
          <w:szCs w:val="28"/>
        </w:rPr>
        <w:t>不实承诺的，愿意承担相应的法律责任。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Times New Roman" w:eastAsia="仿宋_GB2312" w:hAnsi="Times New Roman" w:hint="eastAsia"/>
          <w:color w:val="000000"/>
          <w:sz w:val="28"/>
          <w:szCs w:val="28"/>
        </w:rPr>
        <w:t> </w:t>
      </w:r>
    </w:p>
    <w:p w:rsidR="00F56939" w:rsidRPr="000F55B5" w:rsidRDefault="00F56939" w:rsidP="00F56939">
      <w:pPr>
        <w:pStyle w:val="a7"/>
        <w:ind w:firstLine="560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0F55B5">
        <w:rPr>
          <w:rFonts w:ascii="Times New Roman" w:eastAsia="仿宋_GB2312" w:hAnsi="Times New Roman" w:hint="eastAsia"/>
          <w:color w:val="000000"/>
          <w:sz w:val="28"/>
          <w:szCs w:val="28"/>
        </w:rPr>
        <w:t> </w:t>
      </w:r>
    </w:p>
    <w:p w:rsidR="00F56939" w:rsidRPr="00E835E5" w:rsidRDefault="00F56939" w:rsidP="00F56939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E835E5">
        <w:rPr>
          <w:rFonts w:ascii="仿宋_GB2312" w:eastAsia="仿宋_GB2312" w:hint="eastAsia"/>
          <w:color w:val="000000"/>
          <w:sz w:val="28"/>
          <w:szCs w:val="28"/>
        </w:rPr>
        <w:t>申请人（委托代理人）：            行政审批机关：</w:t>
      </w:r>
    </w:p>
    <w:p w:rsidR="00F56939" w:rsidRPr="00E835E5" w:rsidRDefault="00F56939" w:rsidP="00F56939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E835E5">
        <w:rPr>
          <w:rFonts w:ascii="仿宋_GB2312" w:eastAsia="仿宋_GB2312" w:hint="eastAsia"/>
          <w:color w:val="000000"/>
          <w:sz w:val="28"/>
          <w:szCs w:val="28"/>
        </w:rPr>
        <w:t xml:space="preserve">     </w:t>
      </w:r>
    </w:p>
    <w:p w:rsidR="00F56939" w:rsidRPr="00E835E5" w:rsidRDefault="00F56939" w:rsidP="00F56939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E835E5">
        <w:rPr>
          <w:rFonts w:ascii="仿宋_GB2312" w:eastAsia="仿宋_GB2312" w:hint="eastAsia"/>
          <w:color w:val="000000"/>
          <w:sz w:val="28"/>
          <w:szCs w:val="28"/>
        </w:rPr>
        <w:t xml:space="preserve">      （签字盖章）                   （盖章）</w:t>
      </w:r>
    </w:p>
    <w:p w:rsidR="00F56939" w:rsidRPr="00E835E5" w:rsidRDefault="00F56939" w:rsidP="00F56939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F56939" w:rsidRPr="000F55B5" w:rsidRDefault="00F56939" w:rsidP="00F56939">
      <w:pPr>
        <w:spacing w:line="560" w:lineRule="exact"/>
        <w:rPr>
          <w:rFonts w:ascii="仿宋_GB2312" w:hint="eastAsia"/>
          <w:color w:val="000000"/>
          <w:sz w:val="28"/>
          <w:szCs w:val="28"/>
        </w:rPr>
      </w:pPr>
    </w:p>
    <w:p w:rsidR="00F56939" w:rsidRPr="0045560D" w:rsidRDefault="00F56939" w:rsidP="00F56939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0F55B5">
        <w:rPr>
          <w:rFonts w:ascii="仿宋_GB2312" w:hint="eastAsia"/>
          <w:color w:val="000000"/>
          <w:sz w:val="28"/>
          <w:szCs w:val="28"/>
        </w:rPr>
        <w:t xml:space="preserve">  </w:t>
      </w:r>
      <w:r w:rsidRPr="0045560D">
        <w:rPr>
          <w:rFonts w:ascii="仿宋_GB2312" w:eastAsia="仿宋_GB2312" w:hint="eastAsia"/>
          <w:color w:val="000000"/>
          <w:sz w:val="28"/>
          <w:szCs w:val="28"/>
        </w:rPr>
        <w:t xml:space="preserve">   年     月     日                年     月     日</w:t>
      </w:r>
    </w:p>
    <w:p w:rsidR="00F56939" w:rsidRPr="000F55B5" w:rsidRDefault="00F56939" w:rsidP="00F56939">
      <w:pPr>
        <w:spacing w:line="560" w:lineRule="exact"/>
        <w:rPr>
          <w:rFonts w:ascii="仿宋_GB2312" w:hint="eastAsia"/>
          <w:color w:val="000000"/>
          <w:sz w:val="28"/>
          <w:szCs w:val="28"/>
        </w:rPr>
      </w:pPr>
    </w:p>
    <w:p w:rsidR="00F56939" w:rsidRPr="000F55B5" w:rsidRDefault="00F56939" w:rsidP="00F56939">
      <w:pPr>
        <w:spacing w:line="560" w:lineRule="exact"/>
        <w:rPr>
          <w:rFonts w:ascii="仿宋_GB2312" w:hint="eastAsia"/>
          <w:color w:val="000000"/>
          <w:sz w:val="28"/>
          <w:szCs w:val="28"/>
        </w:rPr>
      </w:pPr>
    </w:p>
    <w:p w:rsidR="00F56939" w:rsidRPr="00AD6146" w:rsidRDefault="00F56939" w:rsidP="00F56939">
      <w:pPr>
        <w:spacing w:line="560" w:lineRule="exact"/>
        <w:rPr>
          <w:color w:val="000000"/>
          <w:sz w:val="28"/>
          <w:szCs w:val="28"/>
        </w:rPr>
      </w:pPr>
    </w:p>
    <w:p w:rsidR="00F56939" w:rsidRPr="00AD6146" w:rsidRDefault="00F56939" w:rsidP="00F56939">
      <w:pPr>
        <w:spacing w:line="560" w:lineRule="exact"/>
        <w:rPr>
          <w:color w:val="000000"/>
          <w:sz w:val="28"/>
          <w:szCs w:val="28"/>
        </w:rPr>
      </w:pPr>
    </w:p>
    <w:p w:rsidR="00F56939" w:rsidRPr="00F56939" w:rsidRDefault="00F56939" w:rsidP="00F56939">
      <w:pPr>
        <w:spacing w:line="560" w:lineRule="exact"/>
        <w:jc w:val="right"/>
        <w:rPr>
          <w:rFonts w:ascii="仿宋_GB2312" w:hint="eastAsia"/>
          <w:sz w:val="28"/>
          <w:szCs w:val="28"/>
        </w:rPr>
      </w:pPr>
      <w:r w:rsidRPr="00AD6146">
        <w:rPr>
          <w:rFonts w:eastAsia="楷体_GB2312"/>
          <w:color w:val="000000"/>
          <w:sz w:val="28"/>
          <w:szCs w:val="28"/>
        </w:rPr>
        <w:t>（一式两份）</w:t>
      </w:r>
    </w:p>
    <w:p w:rsidR="0098789A" w:rsidRPr="00F56939" w:rsidRDefault="0098789A" w:rsidP="00F56939">
      <w:pPr>
        <w:snapToGrid w:val="0"/>
        <w:spacing w:line="560" w:lineRule="exact"/>
        <w:jc w:val="left"/>
      </w:pPr>
    </w:p>
    <w:sectPr w:rsidR="0098789A" w:rsidRPr="00F56939" w:rsidSect="00DF2A7C">
      <w:headerReference w:type="default" r:id="rId4"/>
      <w:footerReference w:type="even" r:id="rId5"/>
      <w:footerReference w:type="default" r:id="rId6"/>
      <w:pgSz w:w="11907" w:h="16840" w:code="9"/>
      <w:pgMar w:top="2098" w:right="1531" w:bottom="1985" w:left="1531" w:header="851" w:footer="1588" w:gutter="0"/>
      <w:cols w:space="425"/>
      <w:docGrid w:type="lines" w:linePitch="318" w:charSpace="208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C3" w:rsidRPr="00B66245" w:rsidRDefault="00F56939" w:rsidP="00B66245">
    <w:pPr>
      <w:pStyle w:val="a4"/>
      <w:framePr w:wrap="around" w:vAnchor="text" w:hAnchor="margin" w:xAlign="outside" w:y="1"/>
      <w:ind w:leftChars="146" w:left="307" w:rightChars="146" w:right="307"/>
      <w:rPr>
        <w:rFonts w:ascii="宋体" w:hAnsi="宋体"/>
        <w:sz w:val="28"/>
        <w:szCs w:val="28"/>
      </w:rPr>
    </w:pPr>
    <w:r w:rsidRPr="00C16D84">
      <w:rPr>
        <w:rFonts w:ascii="宋体" w:hAnsi="宋体" w:hint="eastAsia"/>
        <w:sz w:val="28"/>
        <w:szCs w:val="28"/>
      </w:rPr>
      <w:t>－</w:t>
    </w:r>
    <w:r w:rsidRPr="00C16D84">
      <w:rPr>
        <w:rStyle w:val="a5"/>
        <w:rFonts w:ascii="宋体" w:hAnsi="宋体" w:hint="eastAsia"/>
        <w:sz w:val="28"/>
        <w:szCs w:val="28"/>
      </w:rPr>
      <w:t xml:space="preserve"> </w:t>
    </w:r>
    <w:r w:rsidRPr="00C16D84">
      <w:rPr>
        <w:rStyle w:val="a5"/>
        <w:rFonts w:ascii="宋体" w:hAnsi="宋体" w:hint="eastAsia"/>
        <w:sz w:val="28"/>
        <w:szCs w:val="28"/>
      </w:rPr>
      <w:fldChar w:fldCharType="begin"/>
    </w:r>
    <w:r w:rsidRPr="00C16D84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C16D84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C16D84">
      <w:rPr>
        <w:rStyle w:val="a5"/>
        <w:rFonts w:ascii="宋体" w:hAnsi="宋体" w:hint="eastAsia"/>
        <w:sz w:val="28"/>
        <w:szCs w:val="28"/>
      </w:rPr>
      <w:fldChar w:fldCharType="end"/>
    </w:r>
    <w:r w:rsidRPr="00C16D84">
      <w:rPr>
        <w:rStyle w:val="a5"/>
        <w:rFonts w:ascii="宋体" w:hAnsi="宋体" w:hint="eastAsia"/>
        <w:sz w:val="28"/>
        <w:szCs w:val="28"/>
      </w:rPr>
      <w:t xml:space="preserve"> </w:t>
    </w:r>
    <w:r w:rsidRPr="00C16D84">
      <w:rPr>
        <w:rFonts w:ascii="宋体" w:hAnsi="宋体" w:hint="eastAsia"/>
        <w:sz w:val="28"/>
        <w:szCs w:val="28"/>
      </w:rPr>
      <w:t>－</w:t>
    </w:r>
  </w:p>
  <w:p w:rsidR="008A37C3" w:rsidRDefault="00F56939" w:rsidP="00531E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C3" w:rsidRPr="00C16D84" w:rsidRDefault="00F56939" w:rsidP="004D6284">
    <w:pPr>
      <w:pStyle w:val="a4"/>
      <w:framePr w:wrap="around" w:vAnchor="text" w:hAnchor="margin" w:xAlign="outside" w:y="1"/>
      <w:ind w:leftChars="146" w:left="307" w:rightChars="146" w:right="307"/>
      <w:rPr>
        <w:rStyle w:val="a5"/>
        <w:rFonts w:ascii="宋体" w:hAnsi="宋体" w:hint="eastAsia"/>
        <w:sz w:val="28"/>
        <w:szCs w:val="28"/>
      </w:rPr>
    </w:pPr>
    <w:r w:rsidRPr="00C16D84">
      <w:rPr>
        <w:rFonts w:ascii="宋体" w:hAnsi="宋体" w:hint="eastAsia"/>
        <w:sz w:val="28"/>
        <w:szCs w:val="28"/>
      </w:rPr>
      <w:t>－</w:t>
    </w:r>
    <w:r w:rsidRPr="00C16D84">
      <w:rPr>
        <w:rStyle w:val="a5"/>
        <w:rFonts w:ascii="宋体" w:hAnsi="宋体" w:hint="eastAsia"/>
        <w:sz w:val="28"/>
        <w:szCs w:val="28"/>
      </w:rPr>
      <w:t xml:space="preserve"> </w:t>
    </w:r>
    <w:r w:rsidRPr="00C16D84">
      <w:rPr>
        <w:rStyle w:val="a5"/>
        <w:rFonts w:ascii="宋体" w:hAnsi="宋体" w:hint="eastAsia"/>
        <w:sz w:val="28"/>
        <w:szCs w:val="28"/>
      </w:rPr>
      <w:fldChar w:fldCharType="begin"/>
    </w:r>
    <w:r w:rsidRPr="00C16D84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C16D84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 w:rsidRPr="00C16D84">
      <w:rPr>
        <w:rStyle w:val="a5"/>
        <w:rFonts w:ascii="宋体" w:hAnsi="宋体" w:hint="eastAsia"/>
        <w:sz w:val="28"/>
        <w:szCs w:val="28"/>
      </w:rPr>
      <w:fldChar w:fldCharType="end"/>
    </w:r>
    <w:r w:rsidRPr="00C16D84">
      <w:rPr>
        <w:rStyle w:val="a5"/>
        <w:rFonts w:ascii="宋体" w:hAnsi="宋体" w:hint="eastAsia"/>
        <w:sz w:val="28"/>
        <w:szCs w:val="28"/>
      </w:rPr>
      <w:t xml:space="preserve"> </w:t>
    </w:r>
    <w:r w:rsidRPr="00C16D84"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t xml:space="preserve"> </w:t>
    </w:r>
  </w:p>
  <w:p w:rsidR="008A37C3" w:rsidRDefault="00F56939" w:rsidP="00531E29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55" w:rsidRDefault="00F56939" w:rsidP="004A179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9B1"/>
    <w:rsid w:val="002A09EA"/>
    <w:rsid w:val="008079B1"/>
    <w:rsid w:val="0098789A"/>
    <w:rsid w:val="00A37796"/>
    <w:rsid w:val="00E3174E"/>
    <w:rsid w:val="00E53A45"/>
    <w:rsid w:val="00F5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B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9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6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93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56939"/>
  </w:style>
  <w:style w:type="paragraph" w:styleId="a6">
    <w:name w:val="header"/>
    <w:basedOn w:val="a"/>
    <w:link w:val="Char1"/>
    <w:rsid w:val="00F5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56939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内容"/>
    <w:basedOn w:val="a"/>
    <w:qFormat/>
    <w:rsid w:val="00F56939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徐梦(收文会办办理)</dc:creator>
  <cp:lastModifiedBy>徐梦(收文会办办理)</cp:lastModifiedBy>
  <cp:revision>2</cp:revision>
  <dcterms:created xsi:type="dcterms:W3CDTF">2021-06-28T09:49:00Z</dcterms:created>
  <dcterms:modified xsi:type="dcterms:W3CDTF">2021-06-28T09:49:00Z</dcterms:modified>
</cp:coreProperties>
</file>